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ind w:left="720" w:firstLine="0"/>
        <w:jc w:val="center"/>
        <w:rPr>
          <w:b w:val="1"/>
          <w:sz w:val="24"/>
          <w:szCs w:val="24"/>
        </w:rPr>
      </w:pPr>
      <w:r w:rsidDel="00000000" w:rsidR="00000000" w:rsidRPr="00000000">
        <w:rPr>
          <w:rtl w:val="0"/>
        </w:rPr>
      </w:r>
    </w:p>
    <w:p w:rsidR="00000000" w:rsidDel="00000000" w:rsidP="00000000" w:rsidRDefault="00000000" w:rsidRPr="00000000" w14:paraId="00000002">
      <w:pPr>
        <w:shd w:fill="ffffff" w:val="clear"/>
        <w:spacing w:line="240" w:lineRule="auto"/>
        <w:ind w:left="720" w:firstLine="0"/>
        <w:jc w:val="center"/>
        <w:rPr>
          <w:b w:val="1"/>
          <w:sz w:val="24"/>
          <w:szCs w:val="24"/>
          <w:highlight w:val="white"/>
        </w:rPr>
      </w:pPr>
      <w:r w:rsidDel="00000000" w:rsidR="00000000" w:rsidRPr="00000000">
        <w:rPr>
          <w:b w:val="1"/>
          <w:sz w:val="24"/>
          <w:szCs w:val="24"/>
          <w:highlight w:val="white"/>
          <w:rtl w:val="0"/>
        </w:rPr>
        <w:br w:type="textWrapping"/>
        <w:t xml:space="preserve">¡Regalar en C&amp;A se siente bien</w:t>
      </w:r>
      <w:r w:rsidDel="00000000" w:rsidR="00000000" w:rsidRPr="00000000">
        <w:rPr>
          <w:b w:val="1"/>
          <w:sz w:val="24"/>
          <w:szCs w:val="24"/>
          <w:highlight w:val="white"/>
          <w:rtl w:val="0"/>
        </w:rPr>
        <w:t xml:space="preserve">!</w:t>
      </w:r>
      <w:r w:rsidDel="00000000" w:rsidR="00000000" w:rsidRPr="00000000">
        <w:rPr>
          <w:rtl w:val="0"/>
        </w:rPr>
      </w:r>
    </w:p>
    <w:p w:rsidR="00000000" w:rsidDel="00000000" w:rsidP="00000000" w:rsidRDefault="00000000" w:rsidRPr="00000000" w14:paraId="00000003">
      <w:pPr>
        <w:shd w:fill="ffffff" w:val="clear"/>
        <w:spacing w:line="240" w:lineRule="auto"/>
        <w:ind w:left="720" w:firstLine="0"/>
        <w:jc w:val="center"/>
        <w:rPr>
          <w:b w:val="1"/>
          <w:sz w:val="24"/>
          <w:szCs w:val="24"/>
        </w:rPr>
      </w:pPr>
      <w:r w:rsidDel="00000000" w:rsidR="00000000" w:rsidRPr="00000000">
        <w:rPr>
          <w:rtl w:val="0"/>
        </w:rPr>
      </w:r>
    </w:p>
    <w:p w:rsidR="00000000" w:rsidDel="00000000" w:rsidP="00000000" w:rsidRDefault="00000000" w:rsidRPr="00000000" w14:paraId="00000004">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05">
      <w:pPr>
        <w:shd w:fill="ffffff" w:val="clea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line="240" w:lineRule="auto"/>
        <w:jc w:val="both"/>
        <w:rPr>
          <w:sz w:val="24"/>
          <w:szCs w:val="24"/>
        </w:rPr>
      </w:pPr>
      <w:r w:rsidDel="00000000" w:rsidR="00000000" w:rsidRPr="00000000">
        <w:rPr>
          <w:b w:val="1"/>
          <w:sz w:val="24"/>
          <w:szCs w:val="24"/>
          <w:rtl w:val="0"/>
        </w:rPr>
        <w:t xml:space="preserve">Ciudad de México, 29 de Noviembre del 2023 – </w:t>
      </w:r>
      <w:r w:rsidDel="00000000" w:rsidR="00000000" w:rsidRPr="00000000">
        <w:rPr>
          <w:sz w:val="24"/>
          <w:szCs w:val="24"/>
          <w:rtl w:val="0"/>
        </w:rPr>
        <w:t xml:space="preserve">La Navidad en México es una temporada especial llena de alegría, tradición y amor. En </w:t>
      </w:r>
      <w:r w:rsidDel="00000000" w:rsidR="00000000" w:rsidRPr="00000000">
        <w:rPr>
          <w:b w:val="1"/>
          <w:sz w:val="24"/>
          <w:szCs w:val="24"/>
          <w:rtl w:val="0"/>
        </w:rPr>
        <w:t xml:space="preserve">C&amp;A</w:t>
      </w:r>
      <w:r w:rsidDel="00000000" w:rsidR="00000000" w:rsidRPr="00000000">
        <w:rPr>
          <w:sz w:val="24"/>
          <w:szCs w:val="24"/>
          <w:rtl w:val="0"/>
        </w:rPr>
        <w:t xml:space="preserve">, entendemos lo importante que es para ti y tus seres queridos compartir estos momentos mágicos, y por eso, hemos preparado algo muy especial con nuestra moda navideña.</w:t>
      </w:r>
    </w:p>
    <w:p w:rsidR="00000000" w:rsidDel="00000000" w:rsidP="00000000" w:rsidRDefault="00000000" w:rsidRPr="00000000" w14:paraId="00000007">
      <w:pPr>
        <w:spacing w:line="240" w:lineRule="auto"/>
        <w:jc w:val="both"/>
        <w:rPr>
          <w:sz w:val="24"/>
          <w:szCs w:val="24"/>
        </w:rPr>
      </w:pPr>
      <w:r w:rsidDel="00000000" w:rsidR="00000000" w:rsidRPr="00000000">
        <w:rPr>
          <w:rtl w:val="0"/>
        </w:rPr>
      </w:r>
    </w:p>
    <w:p w:rsidR="00000000" w:rsidDel="00000000" w:rsidP="00000000" w:rsidRDefault="00000000" w:rsidRPr="00000000" w14:paraId="00000008">
      <w:pPr>
        <w:spacing w:line="240" w:lineRule="auto"/>
        <w:jc w:val="both"/>
        <w:rPr>
          <w:sz w:val="24"/>
          <w:szCs w:val="24"/>
        </w:rPr>
      </w:pPr>
      <w:r w:rsidDel="00000000" w:rsidR="00000000" w:rsidRPr="00000000">
        <w:rPr>
          <w:sz w:val="24"/>
          <w:szCs w:val="24"/>
          <w:rtl w:val="0"/>
        </w:rPr>
        <w:t xml:space="preserve">Nuestra colección navideña está diseñada para que te sientas bien, irradies confianza, felicidad y celebres estas fiestas con mucha elegancia y ropa festiva. ¡Porque una Navidad con estilo se siente bien!</w:t>
      </w:r>
    </w:p>
    <w:p w:rsidR="00000000" w:rsidDel="00000000" w:rsidP="00000000" w:rsidRDefault="00000000" w:rsidRPr="00000000" w14:paraId="00000009">
      <w:pPr>
        <w:spacing w:line="240" w:lineRule="auto"/>
        <w:jc w:val="both"/>
        <w:rPr>
          <w:sz w:val="24"/>
          <w:szCs w:val="24"/>
        </w:rPr>
      </w:pPr>
      <w:r w:rsidDel="00000000" w:rsidR="00000000" w:rsidRPr="00000000">
        <w:rPr>
          <w:rtl w:val="0"/>
        </w:rPr>
      </w:r>
    </w:p>
    <w:p w:rsidR="00000000" w:rsidDel="00000000" w:rsidP="00000000" w:rsidRDefault="00000000" w:rsidRPr="00000000" w14:paraId="0000000A">
      <w:pPr>
        <w:spacing w:line="240" w:lineRule="auto"/>
        <w:jc w:val="both"/>
        <w:rPr>
          <w:sz w:val="24"/>
          <w:szCs w:val="24"/>
        </w:rPr>
      </w:pPr>
      <w:r w:rsidDel="00000000" w:rsidR="00000000" w:rsidRPr="00000000">
        <w:rPr>
          <w:sz w:val="24"/>
          <w:szCs w:val="24"/>
          <w:rtl w:val="0"/>
        </w:rPr>
        <w:t xml:space="preserve">Este año, en </w:t>
      </w:r>
      <w:r w:rsidDel="00000000" w:rsidR="00000000" w:rsidRPr="00000000">
        <w:rPr>
          <w:b w:val="1"/>
          <w:sz w:val="24"/>
          <w:szCs w:val="24"/>
          <w:rtl w:val="0"/>
        </w:rPr>
        <w:t xml:space="preserve">C&amp;A</w:t>
      </w:r>
      <w:r w:rsidDel="00000000" w:rsidR="00000000" w:rsidRPr="00000000">
        <w:rPr>
          <w:sz w:val="24"/>
          <w:szCs w:val="24"/>
          <w:rtl w:val="0"/>
        </w:rPr>
        <w:t xml:space="preserve">, queremos que experimentes esta temporada como nunca antes. Hemos reunido una selección de ugly sweaters, vestidos de fiesta y suéteres festivos que te harán lucir el mejor look para toda la familia y les permitirá expresar su estilo navideño y personalidad única.</w:t>
      </w:r>
    </w:p>
    <w:p w:rsidR="00000000" w:rsidDel="00000000" w:rsidP="00000000" w:rsidRDefault="00000000" w:rsidRPr="00000000" w14:paraId="0000000B">
      <w:pPr>
        <w:spacing w:line="240" w:lineRule="auto"/>
        <w:jc w:val="both"/>
        <w:rPr>
          <w:sz w:val="24"/>
          <w:szCs w:val="24"/>
        </w:rPr>
      </w:pPr>
      <w:r w:rsidDel="00000000" w:rsidR="00000000" w:rsidRPr="00000000">
        <w:rPr>
          <w:rtl w:val="0"/>
        </w:rPr>
      </w:r>
    </w:p>
    <w:p w:rsidR="00000000" w:rsidDel="00000000" w:rsidP="00000000" w:rsidRDefault="00000000" w:rsidRPr="00000000" w14:paraId="0000000C">
      <w:pPr>
        <w:spacing w:line="240" w:lineRule="auto"/>
        <w:jc w:val="both"/>
        <w:rPr>
          <w:sz w:val="24"/>
          <w:szCs w:val="24"/>
        </w:rPr>
      </w:pPr>
      <w:r w:rsidDel="00000000" w:rsidR="00000000" w:rsidRPr="00000000">
        <w:rPr>
          <w:sz w:val="24"/>
          <w:szCs w:val="24"/>
          <w:rtl w:val="0"/>
        </w:rPr>
        <w:t xml:space="preserve">Con nuestros </w:t>
      </w:r>
      <w:r w:rsidDel="00000000" w:rsidR="00000000" w:rsidRPr="00000000">
        <w:rPr>
          <w:i w:val="1"/>
          <w:sz w:val="24"/>
          <w:szCs w:val="24"/>
          <w:rtl w:val="0"/>
        </w:rPr>
        <w:t xml:space="preserve">outfits</w:t>
      </w:r>
      <w:r w:rsidDel="00000000" w:rsidR="00000000" w:rsidRPr="00000000">
        <w:rPr>
          <w:sz w:val="24"/>
          <w:szCs w:val="24"/>
          <w:rtl w:val="0"/>
        </w:rPr>
        <w:t xml:space="preserve"> de nuestra </w:t>
      </w:r>
      <w:r w:rsidDel="00000000" w:rsidR="00000000" w:rsidRPr="00000000">
        <w:rPr>
          <w:b w:val="1"/>
          <w:sz w:val="24"/>
          <w:szCs w:val="24"/>
          <w:rtl w:val="0"/>
        </w:rPr>
        <w:t xml:space="preserve">Navidad C&amp;A MX</w:t>
      </w:r>
      <w:r w:rsidDel="00000000" w:rsidR="00000000" w:rsidRPr="00000000">
        <w:rPr>
          <w:sz w:val="24"/>
          <w:szCs w:val="24"/>
          <w:rtl w:val="0"/>
        </w:rPr>
        <w:t xml:space="preserve">, estarás listo para cualquier reunión familiar o con amigos, y porque regalar C&amp;A se siente bien; que podrás encontrar una gran variedad de los mejores obsequios para toda la familia en nuestro mercado de regalos donde encontrarás las mejores compras decembrinas. Esto sin olvidar nuestro compromiso con nuestros clientes, donde para </w:t>
      </w:r>
      <w:r w:rsidDel="00000000" w:rsidR="00000000" w:rsidRPr="00000000">
        <w:rPr>
          <w:b w:val="1"/>
          <w:sz w:val="24"/>
          <w:szCs w:val="24"/>
          <w:rtl w:val="0"/>
        </w:rPr>
        <w:t xml:space="preserve">C&amp;A</w:t>
      </w:r>
      <w:r w:rsidDel="00000000" w:rsidR="00000000" w:rsidRPr="00000000">
        <w:rPr>
          <w:sz w:val="24"/>
          <w:szCs w:val="24"/>
          <w:rtl w:val="0"/>
        </w:rPr>
        <w:t xml:space="preserve">, es muy importante hacer moda accesible de manera responsable.</w:t>
      </w:r>
    </w:p>
    <w:p w:rsidR="00000000" w:rsidDel="00000000" w:rsidP="00000000" w:rsidRDefault="00000000" w:rsidRPr="00000000" w14:paraId="0000000D">
      <w:pPr>
        <w:spacing w:line="240" w:lineRule="auto"/>
        <w:jc w:val="both"/>
        <w:rPr>
          <w:sz w:val="24"/>
          <w:szCs w:val="24"/>
        </w:rPr>
      </w:pPr>
      <w:r w:rsidDel="00000000" w:rsidR="00000000" w:rsidRPr="00000000">
        <w:rPr>
          <w:rtl w:val="0"/>
        </w:rPr>
      </w:r>
    </w:p>
    <w:p w:rsidR="00000000" w:rsidDel="00000000" w:rsidP="00000000" w:rsidRDefault="00000000" w:rsidRPr="00000000" w14:paraId="0000000E">
      <w:pPr>
        <w:spacing w:line="240" w:lineRule="auto"/>
        <w:jc w:val="both"/>
        <w:rPr>
          <w:sz w:val="24"/>
          <w:szCs w:val="24"/>
        </w:rPr>
      </w:pPr>
      <w:r w:rsidDel="00000000" w:rsidR="00000000" w:rsidRPr="00000000">
        <w:rPr>
          <w:sz w:val="24"/>
          <w:szCs w:val="24"/>
          <w:rtl w:val="0"/>
        </w:rPr>
        <w:t xml:space="preserve">Sabemos que la Navidad perfecta es la que tú decides. Por eso, nuestras colecciones reflejan tu mejor versión donde este año incluimos también a tus personajes favoritos de </w:t>
      </w:r>
      <w:r w:rsidDel="00000000" w:rsidR="00000000" w:rsidRPr="00000000">
        <w:rPr>
          <w:b w:val="1"/>
          <w:sz w:val="24"/>
          <w:szCs w:val="24"/>
          <w:rtl w:val="0"/>
        </w:rPr>
        <w:t xml:space="preserve">Mickey &amp; Friends</w:t>
      </w:r>
      <w:r w:rsidDel="00000000" w:rsidR="00000000" w:rsidRPr="00000000">
        <w:rPr>
          <w:sz w:val="24"/>
          <w:szCs w:val="24"/>
          <w:rtl w:val="0"/>
        </w:rPr>
        <w:t xml:space="preserve">, </w:t>
      </w:r>
      <w:r w:rsidDel="00000000" w:rsidR="00000000" w:rsidRPr="00000000">
        <w:rPr>
          <w:b w:val="1"/>
          <w:sz w:val="24"/>
          <w:szCs w:val="24"/>
          <w:rtl w:val="0"/>
        </w:rPr>
        <w:t xml:space="preserve">Star Wars</w:t>
      </w:r>
      <w:r w:rsidDel="00000000" w:rsidR="00000000" w:rsidRPr="00000000">
        <w:rPr>
          <w:sz w:val="24"/>
          <w:szCs w:val="24"/>
          <w:rtl w:val="0"/>
        </w:rPr>
        <w:t xml:space="preserve"> y toda la magia de </w:t>
      </w:r>
      <w:r w:rsidDel="00000000" w:rsidR="00000000" w:rsidRPr="00000000">
        <w:rPr>
          <w:b w:val="1"/>
          <w:sz w:val="24"/>
          <w:szCs w:val="24"/>
          <w:rtl w:val="0"/>
        </w:rPr>
        <w:t xml:space="preserve">Harry Potter</w:t>
      </w:r>
      <w:r w:rsidDel="00000000" w:rsidR="00000000" w:rsidRPr="00000000">
        <w:rPr>
          <w:sz w:val="24"/>
          <w:szCs w:val="24"/>
          <w:rtl w:val="0"/>
        </w:rPr>
        <w:t xml:space="preserve">, celebrando la temporada más festiva con diseños que harán resaltar tu moda para fiestas y adaptarse a tu estilo y guardarropa. ¡Elige entre un sinfín de texturas, colores y estampados para destacar!</w:t>
      </w:r>
    </w:p>
    <w:p w:rsidR="00000000" w:rsidDel="00000000" w:rsidP="00000000" w:rsidRDefault="00000000" w:rsidRPr="00000000" w14:paraId="0000000F">
      <w:pPr>
        <w:spacing w:line="240" w:lineRule="auto"/>
        <w:jc w:val="both"/>
        <w:rPr>
          <w:sz w:val="24"/>
          <w:szCs w:val="24"/>
        </w:rPr>
      </w:pPr>
      <w:r w:rsidDel="00000000" w:rsidR="00000000" w:rsidRPr="00000000">
        <w:rPr>
          <w:rtl w:val="0"/>
        </w:rPr>
      </w:r>
    </w:p>
    <w:p w:rsidR="00000000" w:rsidDel="00000000" w:rsidP="00000000" w:rsidRDefault="00000000" w:rsidRPr="00000000" w14:paraId="00000010">
      <w:pPr>
        <w:spacing w:line="240" w:lineRule="auto"/>
        <w:jc w:val="both"/>
        <w:rPr>
          <w:sz w:val="24"/>
          <w:szCs w:val="24"/>
        </w:rPr>
      </w:pPr>
      <w:r w:rsidDel="00000000" w:rsidR="00000000" w:rsidRPr="00000000">
        <w:rPr>
          <w:sz w:val="24"/>
          <w:szCs w:val="24"/>
          <w:rtl w:val="0"/>
        </w:rPr>
        <w:t xml:space="preserve">Además, encontrarás regalos ideales para todos: pijamas cómodas, gorros, pantuflas y mucho más. Y si estás indeciso, nuestras </w:t>
      </w:r>
      <w:r w:rsidDel="00000000" w:rsidR="00000000" w:rsidRPr="00000000">
        <w:rPr>
          <w:i w:val="1"/>
          <w:sz w:val="24"/>
          <w:szCs w:val="24"/>
          <w:rtl w:val="0"/>
        </w:rPr>
        <w:t xml:space="preserve">gift cards</w:t>
      </w:r>
      <w:r w:rsidDel="00000000" w:rsidR="00000000" w:rsidRPr="00000000">
        <w:rPr>
          <w:sz w:val="24"/>
          <w:szCs w:val="24"/>
          <w:rtl w:val="0"/>
        </w:rPr>
        <w:t xml:space="preserve"> son la opción perfecta para intercambios navideños.</w:t>
      </w:r>
    </w:p>
    <w:p w:rsidR="00000000" w:rsidDel="00000000" w:rsidP="00000000" w:rsidRDefault="00000000" w:rsidRPr="00000000" w14:paraId="00000011">
      <w:pPr>
        <w:spacing w:line="240" w:lineRule="auto"/>
        <w:jc w:val="both"/>
        <w:rPr>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sz w:val="24"/>
          <w:szCs w:val="24"/>
        </w:rPr>
      </w:pPr>
      <w:r w:rsidDel="00000000" w:rsidR="00000000" w:rsidRPr="00000000">
        <w:rPr>
          <w:sz w:val="24"/>
          <w:szCs w:val="24"/>
          <w:rtl w:val="0"/>
        </w:rPr>
        <w:t xml:space="preserve">Comparte y celebra esta Navidad con </w:t>
      </w:r>
      <w:r w:rsidDel="00000000" w:rsidR="00000000" w:rsidRPr="00000000">
        <w:rPr>
          <w:b w:val="1"/>
          <w:sz w:val="24"/>
          <w:szCs w:val="24"/>
          <w:rtl w:val="0"/>
        </w:rPr>
        <w:t xml:space="preserve">C&amp;A</w:t>
      </w:r>
      <w:r w:rsidDel="00000000" w:rsidR="00000000" w:rsidRPr="00000000">
        <w:rPr>
          <w:sz w:val="24"/>
          <w:szCs w:val="24"/>
          <w:rtl w:val="0"/>
        </w:rPr>
        <w:t xml:space="preserve">, donde adicional esta temporada estrenamos 3 nuevas sucursales para estar más cerca de ti, este diciembre búscanos en C&amp;A Alameda Juárez,  C&amp;A Portal Querétaro, C&amp;A Alaia Tapachula, donde encontrarás todo lo necesario para hacer de esta temporada una de las más memorables. Descubre toda la colección en </w:t>
      </w:r>
      <w:hyperlink r:id="rId6">
        <w:r w:rsidDel="00000000" w:rsidR="00000000" w:rsidRPr="00000000">
          <w:rPr>
            <w:b w:val="1"/>
            <w:color w:val="1155cc"/>
            <w:sz w:val="24"/>
            <w:szCs w:val="24"/>
            <w:u w:val="single"/>
            <w:rtl w:val="0"/>
          </w:rPr>
          <w:t xml:space="preserve">www.cyamoda.com</w:t>
        </w:r>
      </w:hyperlink>
      <w:r w:rsidDel="00000000" w:rsidR="00000000" w:rsidRPr="00000000">
        <w:rPr>
          <w:sz w:val="24"/>
          <w:szCs w:val="24"/>
          <w:rtl w:val="0"/>
        </w:rPr>
        <w:t xml:space="preserve"> y vive la Navidad a tu estilo, porque en </w:t>
      </w:r>
      <w:r w:rsidDel="00000000" w:rsidR="00000000" w:rsidRPr="00000000">
        <w:rPr>
          <w:b w:val="1"/>
          <w:sz w:val="24"/>
          <w:szCs w:val="24"/>
          <w:rtl w:val="0"/>
        </w:rPr>
        <w:t xml:space="preserve">C&amp;A</w:t>
      </w:r>
      <w:r w:rsidDel="00000000" w:rsidR="00000000" w:rsidRPr="00000000">
        <w:rPr>
          <w:sz w:val="24"/>
          <w:szCs w:val="24"/>
          <w:rtl w:val="0"/>
        </w:rPr>
        <w:t xml:space="preserve">,  ¡Regalar se siente bien!.</w:t>
      </w: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Acerca de C&amp;A:</w:t>
      </w: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6">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C&amp;A México es una marca que diseña, desarrolla y comercializa moda accesible de manera responsable, poniendo especial atención en las necesidades y estilos del mercado mexicano. Busca sorprender y empoderar a sus clientes al ser una fuerza positiva con lo que hacen y en la forma en que lo hacen, ayudándoles a lucir su mejor versión y manteniendo la visión de ser la marca #1 de moda casual en México.</w:t>
      </w:r>
    </w:p>
    <w:p w:rsidR="00000000" w:rsidDel="00000000" w:rsidP="00000000" w:rsidRDefault="00000000" w:rsidRPr="00000000" w14:paraId="00000017">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18">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Actualmente cuenta con 84 sucursales en el interior de la República Mexicana.</w:t>
      </w:r>
    </w:p>
    <w:p w:rsidR="00000000" w:rsidDel="00000000" w:rsidP="00000000" w:rsidRDefault="00000000" w:rsidRPr="00000000" w14:paraId="00000019">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1A">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más información visita:</w:t>
      </w:r>
      <w:hyperlink r:id="rId7">
        <w:r w:rsidDel="00000000" w:rsidR="00000000" w:rsidRPr="00000000">
          <w:rPr>
            <w:rFonts w:ascii="Calibri" w:cs="Calibri" w:eastAsia="Calibri" w:hAnsi="Calibri"/>
            <w:color w:val="1155cc"/>
            <w:sz w:val="18"/>
            <w:szCs w:val="18"/>
            <w:u w:val="single"/>
            <w:rtl w:val="0"/>
          </w:rPr>
          <w:t xml:space="preserve"> http://www.cyamoda.com </w:t>
        </w:r>
      </w:hyperlink>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 síguenos en:</w:t>
      </w:r>
    </w:p>
    <w:p w:rsidR="00000000" w:rsidDel="00000000" w:rsidP="00000000" w:rsidRDefault="00000000" w:rsidRPr="00000000" w14:paraId="0000001D">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Facebook:</w:t>
      </w:r>
      <w:r w:rsidDel="00000000" w:rsidR="00000000" w:rsidRPr="00000000">
        <w:rPr>
          <w:rFonts w:ascii="Calibri" w:cs="Calibri" w:eastAsia="Calibri" w:hAnsi="Calibri"/>
          <w:sz w:val="18"/>
          <w:szCs w:val="18"/>
          <w:rtl w:val="0"/>
        </w:rPr>
        <w:t xml:space="preserve"> @cymoda</w:t>
      </w:r>
    </w:p>
    <w:p w:rsidR="00000000" w:rsidDel="00000000" w:rsidP="00000000" w:rsidRDefault="00000000" w:rsidRPr="00000000" w14:paraId="0000001F">
      <w:pPr>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Instagram:</w:t>
      </w:r>
      <w:r w:rsidDel="00000000" w:rsidR="00000000" w:rsidRPr="00000000">
        <w:rPr>
          <w:rFonts w:ascii="Calibri" w:cs="Calibri" w:eastAsia="Calibri" w:hAnsi="Calibri"/>
          <w:sz w:val="18"/>
          <w:szCs w:val="18"/>
          <w:rtl w:val="0"/>
        </w:rPr>
        <w:t xml:space="preserve"> @cyamoda</w:t>
      </w:r>
    </w:p>
    <w:p w:rsidR="00000000" w:rsidDel="00000000" w:rsidP="00000000" w:rsidRDefault="00000000" w:rsidRPr="00000000" w14:paraId="00000020">
      <w:pPr>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Twitter: </w:t>
      </w:r>
      <w:r w:rsidDel="00000000" w:rsidR="00000000" w:rsidRPr="00000000">
        <w:rPr>
          <w:rFonts w:ascii="Calibri" w:cs="Calibri" w:eastAsia="Calibri" w:hAnsi="Calibri"/>
          <w:sz w:val="18"/>
          <w:szCs w:val="18"/>
          <w:rtl w:val="0"/>
        </w:rPr>
        <w:t xml:space="preserve">@cyamoda</w:t>
      </w:r>
    </w:p>
    <w:p w:rsidR="00000000" w:rsidDel="00000000" w:rsidP="00000000" w:rsidRDefault="00000000" w:rsidRPr="00000000" w14:paraId="00000021">
      <w:pPr>
        <w:spacing w:line="24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23">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Contacto de Relaciones Públicas:</w:t>
      </w:r>
    </w:p>
    <w:p w:rsidR="00000000" w:rsidDel="00000000" w:rsidP="00000000" w:rsidRDefault="00000000" w:rsidRPr="00000000" w14:paraId="00000026">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Laura Briones </w:t>
      </w:r>
    </w:p>
    <w:p w:rsidR="00000000" w:rsidDel="00000000" w:rsidP="00000000" w:rsidRDefault="00000000" w:rsidRPr="00000000" w14:paraId="00000027">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Ejecutivo de cuenta </w:t>
      </w:r>
    </w:p>
    <w:p w:rsidR="00000000" w:rsidDel="00000000" w:rsidP="00000000" w:rsidRDefault="00000000" w:rsidRPr="00000000" w14:paraId="00000028">
      <w:pPr>
        <w:spacing w:line="24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u w:val="single"/>
          <w:rtl w:val="0"/>
        </w:rPr>
        <w:t xml:space="preserve">laura.briones@another.co</w:t>
      </w: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40" w:lineRule="auto"/>
      <w:jc w:val="center"/>
      <w:rPr/>
    </w:pPr>
    <w:r w:rsidDel="00000000" w:rsidR="00000000" w:rsidRPr="00000000">
      <w:rPr>
        <w:rFonts w:ascii="Calibri" w:cs="Calibri" w:eastAsia="Calibri" w:hAnsi="Calibri"/>
        <w:sz w:val="24"/>
        <w:szCs w:val="24"/>
      </w:rPr>
      <w:drawing>
        <wp:inline distB="0" distT="0" distL="0" distR="0">
          <wp:extent cx="1387479" cy="1064912"/>
          <wp:effectExtent b="0" l="0" r="0" t="0"/>
          <wp:docPr descr="Logo, company name&#10;&#10;Description automatically generated" id="1"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60" r="60" t="0"/>
                  <a:stretch>
                    <a:fillRect/>
                  </a:stretch>
                </pic:blipFill>
                <pic:spPr>
                  <a:xfrm>
                    <a:off x="0" y="0"/>
                    <a:ext cx="1387479" cy="10649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yamoda.com" TargetMode="External"/><Relationship Id="rId7" Type="http://schemas.openxmlformats.org/officeDocument/2006/relationships/hyperlink" Target="https://bit.ly/42vDly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